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lang w:val="ru-RU"/>
        </w:rPr>
      </w:pPr>
      <w:r w:rsidRPr="001C4A42">
        <w:rPr>
          <w:rFonts w:ascii="Verdana" w:hAnsi="Verdana"/>
          <w:b/>
          <w:bCs/>
          <w:lang w:val="ru-RU"/>
        </w:rPr>
        <w:t>До</w:t>
      </w:r>
      <w:r w:rsidRPr="001C4A42">
        <w:rPr>
          <w:rFonts w:ascii="Verdana" w:hAnsi="Verdana"/>
          <w:b/>
          <w:lang w:val="ru-RU"/>
        </w:rPr>
        <w:t xml:space="preserve">  </w:t>
      </w:r>
    </w:p>
    <w:p w:rsidR="001C4A42" w:rsidRDefault="00B74E14" w:rsidP="001C4A42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„КАРИ 9“ ООД</w:t>
      </w:r>
    </w:p>
    <w:p w:rsidR="00B74E14" w:rsidRDefault="00B74E14" w:rsidP="001C4A42">
      <w:pPr>
        <w:ind w:right="28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„И.У.Т.</w:t>
      </w:r>
      <w:proofErr w:type="spellStart"/>
      <w:r>
        <w:rPr>
          <w:rFonts w:ascii="Verdana" w:hAnsi="Verdana"/>
          <w:b/>
          <w:bCs/>
          <w:lang w:val="bg-BG"/>
        </w:rPr>
        <w:t>Т</w:t>
      </w:r>
      <w:proofErr w:type="spellEnd"/>
      <w:r>
        <w:rPr>
          <w:rFonts w:ascii="Verdana" w:hAnsi="Verdana"/>
          <w:b/>
          <w:bCs/>
          <w:lang w:val="bg-BG"/>
        </w:rPr>
        <w:t>. България“ ЕООД</w:t>
      </w:r>
    </w:p>
    <w:p w:rsidR="00B74E14" w:rsidRPr="00B74E14" w:rsidRDefault="00B74E14" w:rsidP="001C4A42">
      <w:pPr>
        <w:ind w:right="283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гр. Пловдив, ул. „Густав </w:t>
      </w:r>
      <w:proofErr w:type="spellStart"/>
      <w:r>
        <w:rPr>
          <w:rFonts w:ascii="Verdana" w:hAnsi="Verdana"/>
          <w:bCs/>
          <w:lang w:val="bg-BG"/>
        </w:rPr>
        <w:t>Вайганд</w:t>
      </w:r>
      <w:proofErr w:type="spellEnd"/>
      <w:r>
        <w:rPr>
          <w:rFonts w:ascii="Verdana" w:hAnsi="Verdana"/>
          <w:bCs/>
          <w:lang w:val="bg-BG"/>
        </w:rPr>
        <w:t xml:space="preserve">“ №14 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1C4A42" w:rsidRPr="001C4A42" w:rsidRDefault="001C4A42" w:rsidP="001C4A42">
      <w:pPr>
        <w:ind w:right="283"/>
        <w:jc w:val="both"/>
        <w:rPr>
          <w:rFonts w:ascii="Verdana" w:hAnsi="Verdana"/>
          <w:bCs/>
          <w:lang w:val="bg-BG"/>
        </w:rPr>
      </w:pPr>
      <w:r w:rsidRPr="001C4A42">
        <w:rPr>
          <w:rFonts w:ascii="Verdana" w:hAnsi="Verdana"/>
          <w:bCs/>
          <w:lang w:val="ru-RU"/>
        </w:rPr>
        <w:t xml:space="preserve">На </w:t>
      </w:r>
      <w:r w:rsidRPr="001C4A42">
        <w:rPr>
          <w:rFonts w:ascii="Verdana" w:hAnsi="Verdana"/>
          <w:bCs/>
          <w:lang w:val="bg-BG"/>
        </w:rPr>
        <w:t xml:space="preserve">Вх. </w:t>
      </w:r>
      <w:r w:rsidR="004602FB">
        <w:rPr>
          <w:rFonts w:ascii="Verdana" w:hAnsi="Verdana"/>
          <w:bCs/>
          <w:lang w:val="ru-RU"/>
        </w:rPr>
        <w:t>№</w:t>
      </w:r>
      <w:r w:rsidRPr="001C4A42">
        <w:rPr>
          <w:rFonts w:ascii="Verdana" w:hAnsi="Verdana"/>
          <w:bCs/>
          <w:lang w:val="bg-BG"/>
        </w:rPr>
        <w:t>ОВОС-</w:t>
      </w:r>
      <w:r w:rsidR="005C536C">
        <w:rPr>
          <w:rFonts w:ascii="Verdana" w:hAnsi="Verdana"/>
          <w:bCs/>
          <w:lang w:val="bg-BG"/>
        </w:rPr>
        <w:t>735</w:t>
      </w:r>
      <w:r w:rsidR="005C536C">
        <w:rPr>
          <w:rFonts w:ascii="Verdana" w:hAnsi="Verdana"/>
          <w:bCs/>
          <w:lang w:val="ru-RU"/>
        </w:rPr>
        <w:t>/23</w:t>
      </w:r>
      <w:r w:rsidRPr="001C4A42">
        <w:rPr>
          <w:rFonts w:ascii="Verdana" w:hAnsi="Verdana"/>
          <w:bCs/>
          <w:lang w:val="ru-RU"/>
        </w:rPr>
        <w:t>.0</w:t>
      </w:r>
      <w:r w:rsidR="005C536C">
        <w:rPr>
          <w:rFonts w:ascii="Verdana" w:hAnsi="Verdana"/>
          <w:bCs/>
          <w:lang w:val="bg-BG"/>
        </w:rPr>
        <w:t>6</w:t>
      </w:r>
      <w:r w:rsidRPr="001C4A42">
        <w:rPr>
          <w:rFonts w:ascii="Verdana" w:hAnsi="Verdana"/>
          <w:bCs/>
          <w:lang w:val="ru-RU"/>
        </w:rPr>
        <w:t>.201</w:t>
      </w:r>
      <w:r w:rsidRPr="001C4A42">
        <w:rPr>
          <w:rFonts w:ascii="Verdana" w:hAnsi="Verdana"/>
          <w:bCs/>
        </w:rPr>
        <w:t>6</w:t>
      </w:r>
      <w:r w:rsidRPr="001C4A42">
        <w:rPr>
          <w:rFonts w:ascii="Verdana" w:hAnsi="Verdana"/>
          <w:bCs/>
          <w:lang w:val="ru-RU"/>
        </w:rPr>
        <w:t>г.</w:t>
      </w:r>
    </w:p>
    <w:p w:rsidR="001C4A42" w:rsidRPr="001C4A42" w:rsidRDefault="001C4A42" w:rsidP="001C4A42">
      <w:pPr>
        <w:ind w:right="283"/>
        <w:jc w:val="both"/>
        <w:rPr>
          <w:rFonts w:ascii="Verdana" w:hAnsi="Verdana"/>
          <w:b/>
          <w:bCs/>
          <w:lang w:val="bg-BG"/>
        </w:rPr>
      </w:pPr>
    </w:p>
    <w:p w:rsidR="001C4A42" w:rsidRDefault="001C4A42" w:rsidP="001C4A42">
      <w:pPr>
        <w:jc w:val="both"/>
        <w:rPr>
          <w:rFonts w:ascii="Verdana" w:hAnsi="Verdana"/>
          <w:b/>
          <w:lang w:val="bg-BG"/>
        </w:rPr>
      </w:pPr>
      <w:proofErr w:type="spellStart"/>
      <w:r w:rsidRPr="001C4A42">
        <w:rPr>
          <w:rFonts w:ascii="Verdana" w:hAnsi="Verdana"/>
          <w:b/>
          <w:bCs/>
          <w:lang w:val="ru-RU"/>
        </w:rPr>
        <w:t>Относно</w:t>
      </w:r>
      <w:proofErr w:type="spellEnd"/>
      <w:r w:rsidRPr="001C4A42">
        <w:rPr>
          <w:rFonts w:ascii="Verdana" w:hAnsi="Verdana"/>
          <w:b/>
          <w:lang w:val="ru-RU"/>
        </w:rPr>
        <w:t xml:space="preserve">: </w:t>
      </w:r>
      <w:r w:rsidR="005C536C" w:rsidRPr="005C536C">
        <w:rPr>
          <w:rFonts w:ascii="Verdana" w:hAnsi="Verdana"/>
          <w:b/>
          <w:lang w:val="ru-RU"/>
        </w:rPr>
        <w:t>„</w:t>
      </w:r>
      <w:r w:rsidR="005C536C">
        <w:rPr>
          <w:rFonts w:ascii="Verdana" w:hAnsi="Verdana"/>
          <w:b/>
          <w:lang w:val="ru-RU"/>
        </w:rPr>
        <w:t>Проект за и</w:t>
      </w:r>
      <w:proofErr w:type="spellStart"/>
      <w:r w:rsidRPr="001C4A42">
        <w:rPr>
          <w:rFonts w:ascii="Verdana" w:hAnsi="Verdana"/>
          <w:b/>
          <w:lang w:val="bg-BG"/>
        </w:rPr>
        <w:t>зменение</w:t>
      </w:r>
      <w:proofErr w:type="spellEnd"/>
      <w:r w:rsidRPr="001C4A42">
        <w:rPr>
          <w:rFonts w:ascii="Verdana" w:hAnsi="Verdana"/>
          <w:b/>
          <w:lang w:val="bg-BG"/>
        </w:rPr>
        <w:t xml:space="preserve"> на Общ </w:t>
      </w:r>
      <w:proofErr w:type="spellStart"/>
      <w:r w:rsidRPr="001C4A42">
        <w:rPr>
          <w:rFonts w:ascii="Verdana" w:hAnsi="Verdana"/>
          <w:b/>
          <w:lang w:val="bg-BG"/>
        </w:rPr>
        <w:t>устройствен</w:t>
      </w:r>
      <w:proofErr w:type="spellEnd"/>
      <w:r w:rsidRPr="001C4A42">
        <w:rPr>
          <w:rFonts w:ascii="Verdana" w:hAnsi="Verdana"/>
          <w:b/>
          <w:lang w:val="bg-BG"/>
        </w:rPr>
        <w:t xml:space="preserve"> план на Община „Марица“ – </w:t>
      </w:r>
      <w:r w:rsidR="004602FB">
        <w:rPr>
          <w:rFonts w:ascii="Verdana" w:hAnsi="Verdana"/>
          <w:b/>
          <w:lang w:val="bg-BG"/>
        </w:rPr>
        <w:t>за разш</w:t>
      </w:r>
      <w:r w:rsidR="005C536C">
        <w:rPr>
          <w:rFonts w:ascii="Verdana" w:hAnsi="Verdana"/>
          <w:b/>
          <w:lang w:val="bg-BG"/>
        </w:rPr>
        <w:t xml:space="preserve">ирение на структурна единица 239-Смф в обхват – поземлени имоти с идентификатори №73242.225.16, 73242.225.30, 73242.225.84 и част от 73242.225.113, 73242.225.148 и 73242.225.66, местност „КОШОВЕТЕ“ по КК на с. Труд, общ. Марица“ </w:t>
      </w:r>
    </w:p>
    <w:p w:rsidR="005C536C" w:rsidRPr="001C4A42" w:rsidRDefault="005C536C" w:rsidP="001C4A42">
      <w:pPr>
        <w:jc w:val="both"/>
        <w:rPr>
          <w:rFonts w:ascii="Verdana" w:hAnsi="Verdana"/>
          <w:lang w:val="bg-BG"/>
        </w:rPr>
      </w:pPr>
    </w:p>
    <w:p w:rsidR="001C4A42" w:rsidRPr="001C4A42" w:rsidRDefault="005C536C" w:rsidP="001C4A42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b/>
          <w:lang w:val="ru-RU"/>
        </w:rPr>
        <w:t>Уважаеми</w:t>
      </w:r>
      <w:proofErr w:type="spellEnd"/>
      <w:r>
        <w:rPr>
          <w:rFonts w:ascii="Verdana" w:hAnsi="Verdana"/>
          <w:b/>
          <w:lang w:val="ru-RU"/>
        </w:rPr>
        <w:t xml:space="preserve">  Госпожи и Господа</w:t>
      </w:r>
      <w:r w:rsidR="001C4A42" w:rsidRPr="001C4A42">
        <w:rPr>
          <w:rFonts w:ascii="Verdana" w:hAnsi="Verdana"/>
          <w:b/>
          <w:lang w:val="ru-RU"/>
        </w:rPr>
        <w:t>,</w:t>
      </w:r>
    </w:p>
    <w:p w:rsidR="00F82CDF" w:rsidRPr="00202E67" w:rsidRDefault="00F82CDF" w:rsidP="001C4A4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1C4A42">
      <w:pPr>
        <w:tabs>
          <w:tab w:val="left" w:pos="567"/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9E1B3E">
        <w:rPr>
          <w:rFonts w:ascii="Verdana" w:hAnsi="Verdana"/>
          <w:lang w:val="ru-RU"/>
        </w:rPr>
        <w:t>, т.3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</w:t>
      </w:r>
      <w:r w:rsidR="00762CB1">
        <w:rPr>
          <w:rFonts w:ascii="Verdana" w:hAnsi="Verdana"/>
          <w:lang w:val="ru-RU"/>
        </w:rPr>
        <w:t xml:space="preserve">ЕО/ </w:t>
      </w:r>
      <w:proofErr w:type="spellStart"/>
      <w:r w:rsidR="00762CB1">
        <w:rPr>
          <w:rFonts w:ascii="Verdana" w:hAnsi="Verdana"/>
          <w:lang w:val="ru-RU"/>
        </w:rPr>
        <w:t>относно</w:t>
      </w:r>
      <w:proofErr w:type="spellEnd"/>
      <w:r w:rsidR="00762CB1">
        <w:rPr>
          <w:rFonts w:ascii="Verdana" w:hAnsi="Verdana"/>
          <w:lang w:val="ru-RU"/>
        </w:rPr>
        <w:t xml:space="preserve"> </w:t>
      </w:r>
      <w:proofErr w:type="spellStart"/>
      <w:r w:rsidR="00762CB1">
        <w:rPr>
          <w:rFonts w:ascii="Verdana" w:hAnsi="Verdana"/>
          <w:lang w:val="ru-RU"/>
        </w:rPr>
        <w:t>вашият</w:t>
      </w:r>
      <w:proofErr w:type="spellEnd"/>
      <w:r w:rsidR="00762CB1">
        <w:rPr>
          <w:rFonts w:ascii="Verdana" w:hAnsi="Verdana"/>
          <w:lang w:val="ru-RU"/>
        </w:rPr>
        <w:t xml:space="preserve"> проект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r w:rsidRPr="0043149F">
        <w:rPr>
          <w:rFonts w:ascii="Verdana" w:hAnsi="Verdana"/>
          <w:lang w:val="x-none"/>
        </w:rPr>
        <w:lastRenderedPageBreak/>
        <w:t>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397678" w:rsidRPr="00397678" w:rsidRDefault="005F0BBF" w:rsidP="005C536C">
      <w:pPr>
        <w:tabs>
          <w:tab w:val="left" w:pos="567"/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9913E2">
        <w:rPr>
          <w:rFonts w:ascii="Verdana" w:hAnsi="Verdana"/>
          <w:b/>
          <w:lang w:val="bg-BG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Имотите</w:t>
      </w:r>
      <w:proofErr w:type="spellEnd"/>
      <w:r w:rsidR="001C4A42" w:rsidRPr="00DA4676">
        <w:rPr>
          <w:rFonts w:ascii="Verdana" w:hAnsi="Verdana"/>
          <w:lang w:val="bg-BG"/>
        </w:rPr>
        <w:t xml:space="preserve"> </w:t>
      </w:r>
      <w:proofErr w:type="gramStart"/>
      <w:r w:rsidR="001C4A42" w:rsidRPr="00DA4676">
        <w:rPr>
          <w:rFonts w:ascii="Verdana" w:hAnsi="Verdana"/>
          <w:lang w:val="bg-BG"/>
        </w:rPr>
        <w:t>в</w:t>
      </w:r>
      <w:proofErr w:type="gramEnd"/>
      <w:r w:rsidR="001C4A42" w:rsidRPr="00DA4676">
        <w:rPr>
          <w:rFonts w:ascii="Verdana" w:hAnsi="Verdana"/>
          <w:lang w:val="bg-BG"/>
        </w:rPr>
        <w:t xml:space="preserve"> обхвата на </w:t>
      </w:r>
      <w:r w:rsidR="001C4A42">
        <w:rPr>
          <w:rFonts w:ascii="Verdana" w:hAnsi="Verdana"/>
          <w:lang w:val="ru-RU"/>
        </w:rPr>
        <w:t xml:space="preserve">проекта </w:t>
      </w:r>
      <w:r w:rsidR="001C4A42" w:rsidRPr="00DA4676">
        <w:rPr>
          <w:rFonts w:ascii="Verdana" w:hAnsi="Verdana"/>
          <w:lang w:val="ru-RU"/>
        </w:rPr>
        <w:t xml:space="preserve">не </w:t>
      </w:r>
      <w:proofErr w:type="spellStart"/>
      <w:r w:rsidR="001C4A42" w:rsidRPr="00DA4676">
        <w:rPr>
          <w:rFonts w:ascii="Verdana" w:hAnsi="Verdana"/>
          <w:lang w:val="ru-RU"/>
        </w:rPr>
        <w:t>попадат</w:t>
      </w:r>
      <w:proofErr w:type="spellEnd"/>
      <w:r w:rsidR="001C4A42" w:rsidRPr="00DA4676">
        <w:rPr>
          <w:rFonts w:ascii="Verdana" w:hAnsi="Verdana"/>
          <w:lang w:val="ru-RU"/>
        </w:rPr>
        <w:t xml:space="preserve"> в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proofErr w:type="spellEnd"/>
      <w:r w:rsidR="001C4A42" w:rsidRPr="00DA4676">
        <w:rPr>
          <w:rFonts w:ascii="Verdana" w:hAnsi="Verdana"/>
          <w:lang w:val="bg-BG"/>
        </w:rPr>
        <w:t>и</w:t>
      </w:r>
      <w:r w:rsidR="001C4A42" w:rsidRPr="00DA4676">
        <w:rPr>
          <w:rFonts w:ascii="Verdana" w:hAnsi="Verdana"/>
          <w:lang w:val="ru-RU"/>
        </w:rPr>
        <w:t xml:space="preserve"> зон</w:t>
      </w:r>
      <w:r w:rsidR="001C4A42" w:rsidRPr="00DA4676">
        <w:rPr>
          <w:rFonts w:ascii="Verdana" w:hAnsi="Verdana"/>
          <w:lang w:val="bg-BG"/>
        </w:rPr>
        <w:t>и и защитени територии</w:t>
      </w:r>
      <w:r w:rsidR="001C4A42">
        <w:rPr>
          <w:rFonts w:ascii="Verdana" w:hAnsi="Verdana"/>
          <w:lang w:val="ru-RU"/>
        </w:rPr>
        <w:t xml:space="preserve">. </w:t>
      </w:r>
      <w:proofErr w:type="spellStart"/>
      <w:proofErr w:type="gramStart"/>
      <w:r w:rsidR="001C4A42" w:rsidRPr="00DA4676">
        <w:rPr>
          <w:rFonts w:ascii="Verdana" w:hAnsi="Verdana"/>
          <w:lang w:val="ru-RU"/>
        </w:rPr>
        <w:t>Съгласно</w:t>
      </w:r>
      <w:proofErr w:type="spellEnd"/>
      <w:r w:rsidR="001C4A42" w:rsidRPr="00DA4676">
        <w:rPr>
          <w:rFonts w:ascii="Verdana" w:hAnsi="Verdana"/>
          <w:lang w:val="ru-RU"/>
        </w:rPr>
        <w:t xml:space="preserve"> чл.2</w:t>
      </w:r>
      <w:r w:rsidR="001C4A42">
        <w:rPr>
          <w:rFonts w:ascii="Verdana" w:hAnsi="Verdana"/>
          <w:lang w:val="ru-RU"/>
        </w:rPr>
        <w:t>,</w:t>
      </w:r>
      <w:r w:rsidR="001C4A42" w:rsidRPr="00DA4676">
        <w:rPr>
          <w:rFonts w:ascii="Verdana" w:hAnsi="Verdana"/>
          <w:lang w:val="ru-RU"/>
        </w:rPr>
        <w:t xml:space="preserve"> ал. 1, т.1 от Наредба за </w:t>
      </w:r>
      <w:proofErr w:type="spellStart"/>
      <w:r w:rsidR="001C4A42" w:rsidRPr="00DA4676">
        <w:rPr>
          <w:rFonts w:ascii="Verdana" w:hAnsi="Verdana"/>
          <w:lang w:val="ru-RU"/>
        </w:rPr>
        <w:t>условията</w:t>
      </w:r>
      <w:proofErr w:type="spellEnd"/>
      <w:r w:rsidR="001C4A42" w:rsidRPr="00DA4676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="001C4A42" w:rsidRPr="00DA4676">
        <w:rPr>
          <w:rFonts w:ascii="Verdana" w:hAnsi="Verdana"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 на </w:t>
      </w:r>
      <w:proofErr w:type="spellStart"/>
      <w:r w:rsidR="001C4A42" w:rsidRPr="00DA4676">
        <w:rPr>
          <w:rFonts w:ascii="Verdana" w:hAnsi="Verdana"/>
          <w:lang w:val="ru-RU"/>
        </w:rPr>
        <w:t>планове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програма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проекти</w:t>
      </w:r>
      <w:proofErr w:type="spellEnd"/>
      <w:r w:rsidR="001C4A42" w:rsidRPr="00DA4676">
        <w:rPr>
          <w:rFonts w:ascii="Verdana" w:hAnsi="Verdana"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lang w:val="ru-RU"/>
        </w:rPr>
        <w:t>инвестиционни</w:t>
      </w:r>
      <w:proofErr w:type="spellEnd"/>
      <w:r w:rsidR="001C4A42" w:rsidRPr="00DA467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="001C4A42" w:rsidRPr="00DA4676">
        <w:rPr>
          <w:rFonts w:ascii="Verdana" w:hAnsi="Verdana"/>
          <w:lang w:val="ru-RU"/>
        </w:rPr>
        <w:t>защитените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зони</w:t>
      </w:r>
      <w:proofErr w:type="spellEnd"/>
      <w:r w:rsidR="001C4A42" w:rsidRPr="00DA4676">
        <w:rPr>
          <w:rFonts w:ascii="Verdana" w:hAnsi="Verdana"/>
          <w:lang w:val="ru-RU"/>
        </w:rPr>
        <w:t xml:space="preserve"> /ДВ 73 от 11.09.2007 год./ </w:t>
      </w:r>
      <w:r w:rsidR="001C4A42" w:rsidRPr="00DA4676">
        <w:rPr>
          <w:rFonts w:ascii="Verdana" w:hAnsi="Verdana"/>
        </w:rPr>
        <w:t>e</w:t>
      </w:r>
      <w:r w:rsidR="001C4A42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1C4A42" w:rsidRPr="00DA4676">
        <w:rPr>
          <w:rFonts w:ascii="Verdana" w:hAnsi="Verdana"/>
          <w:lang w:val="ru-RU"/>
        </w:rPr>
        <w:t>извършването</w:t>
      </w:r>
      <w:proofErr w:type="spellEnd"/>
      <w:r w:rsidR="001C4A42" w:rsidRPr="00DA4676">
        <w:rPr>
          <w:rFonts w:ascii="Verdana" w:hAnsi="Verdana"/>
          <w:lang w:val="ru-RU"/>
        </w:rPr>
        <w:t xml:space="preserve"> на  </w:t>
      </w:r>
      <w:r w:rsidR="001C4A42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1C4A42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1C4A42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1C4A42" w:rsidRPr="00DA4676">
        <w:rPr>
          <w:rFonts w:ascii="Verdana" w:hAnsi="Verdana"/>
          <w:lang w:val="ru-RU"/>
        </w:rPr>
        <w:t>най-близк</w:t>
      </w:r>
      <w:r w:rsidR="001C4A42">
        <w:rPr>
          <w:rFonts w:ascii="Verdana" w:hAnsi="Verdana"/>
          <w:lang w:val="ru-RU"/>
        </w:rPr>
        <w:t>ата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защитен</w:t>
      </w:r>
      <w:r w:rsidR="001C4A42">
        <w:rPr>
          <w:rFonts w:ascii="Verdana" w:hAnsi="Verdana"/>
          <w:lang w:val="ru-RU"/>
        </w:rPr>
        <w:t>а</w:t>
      </w:r>
      <w:proofErr w:type="spellEnd"/>
      <w:r w:rsidR="001C4A42" w:rsidRPr="00DA4676">
        <w:rPr>
          <w:rFonts w:ascii="Verdana" w:hAnsi="Verdana"/>
          <w:lang w:val="ru-RU"/>
        </w:rPr>
        <w:t xml:space="preserve"> зон</w:t>
      </w:r>
      <w:r w:rsidR="001C4A42">
        <w:rPr>
          <w:rFonts w:ascii="Verdana" w:hAnsi="Verdana"/>
          <w:lang w:val="ru-RU"/>
        </w:rPr>
        <w:t>а</w:t>
      </w:r>
      <w:r w:rsidR="001C4A42" w:rsidRPr="00DA4676">
        <w:rPr>
          <w:rFonts w:ascii="Verdana" w:hAnsi="Verdana"/>
          <w:lang w:val="ru-RU"/>
        </w:rPr>
        <w:t xml:space="preserve"> </w:t>
      </w:r>
      <w:r w:rsidR="001C4A42" w:rsidRPr="00A96083">
        <w:t xml:space="preserve"> </w:t>
      </w:r>
      <w:r w:rsidR="001C4A42" w:rsidRPr="00A96083">
        <w:rPr>
          <w:rFonts w:ascii="Verdana" w:hAnsi="Verdana"/>
          <w:b/>
          <w:lang w:val="bg-BG"/>
        </w:rPr>
        <w:t>BG000</w:t>
      </w:r>
      <w:r w:rsidR="005C536C">
        <w:rPr>
          <w:rFonts w:ascii="Verdana" w:hAnsi="Verdana"/>
          <w:b/>
          <w:lang w:val="bg-BG"/>
        </w:rPr>
        <w:t>0444 „Река Пясъчник</w:t>
      </w:r>
      <w:proofErr w:type="gramEnd"/>
      <w:r w:rsidR="001C4A42">
        <w:rPr>
          <w:rFonts w:ascii="Verdana" w:hAnsi="Verdana"/>
          <w:b/>
          <w:lang w:val="bg-BG"/>
        </w:rPr>
        <w:t>“.</w:t>
      </w:r>
      <w:r w:rsidR="001C4A42" w:rsidRPr="00DA4676">
        <w:rPr>
          <w:rFonts w:ascii="Verdana" w:hAnsi="Verdana"/>
          <w:b/>
          <w:lang w:val="ru-RU"/>
        </w:rPr>
        <w:t xml:space="preserve"> </w:t>
      </w:r>
      <w:r w:rsidR="001C4A42" w:rsidRPr="00DA4676">
        <w:rPr>
          <w:rFonts w:ascii="Verdana" w:hAnsi="Verdana"/>
          <w:lang w:val="ru-RU"/>
        </w:rPr>
        <w:t xml:space="preserve">За да се </w:t>
      </w:r>
      <w:proofErr w:type="spellStart"/>
      <w:r w:rsidR="001C4A42" w:rsidRPr="00DA4676">
        <w:rPr>
          <w:rFonts w:ascii="Verdana" w:hAnsi="Verdana"/>
          <w:lang w:val="ru-RU"/>
        </w:rPr>
        <w:t>извърши</w:t>
      </w:r>
      <w:proofErr w:type="spellEnd"/>
      <w:r w:rsidR="001C4A42" w:rsidRPr="00DA4676">
        <w:rPr>
          <w:rFonts w:ascii="Verdana" w:hAnsi="Verdana"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lang w:val="ru-RU"/>
        </w:rPr>
        <w:t>оценката</w:t>
      </w:r>
      <w:proofErr w:type="spellEnd"/>
      <w:r w:rsidR="001C4A42" w:rsidRPr="00DA4676">
        <w:rPr>
          <w:rFonts w:ascii="Verdana" w:hAnsi="Verdana"/>
          <w:lang w:val="ru-RU"/>
        </w:rPr>
        <w:t xml:space="preserve">, моля да представите </w:t>
      </w:r>
      <w:r w:rsidR="001C4A42"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="001C4A42" w:rsidRPr="00DA4676">
        <w:rPr>
          <w:rFonts w:ascii="Verdana" w:hAnsi="Verdana"/>
          <w:b/>
          <w:lang w:val="ru-RU"/>
        </w:rPr>
        <w:t>хартиен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="001C4A42" w:rsidRPr="00DA4676">
        <w:rPr>
          <w:rFonts w:ascii="Verdana" w:hAnsi="Verdana"/>
          <w:b/>
          <w:lang w:val="ru-RU"/>
        </w:rPr>
        <w:t>цифров</w:t>
      </w:r>
      <w:proofErr w:type="spellEnd"/>
      <w:r w:rsidR="001C4A42" w:rsidRPr="00DA4676">
        <w:rPr>
          <w:rFonts w:ascii="Verdana" w:hAnsi="Verdana"/>
          <w:b/>
          <w:lang w:val="ru-RU"/>
        </w:rPr>
        <w:t xml:space="preserve"> </w:t>
      </w:r>
      <w:proofErr w:type="spellStart"/>
      <w:r w:rsidR="001C4A42" w:rsidRPr="00DA4676">
        <w:rPr>
          <w:rFonts w:ascii="Verdana" w:hAnsi="Verdana"/>
          <w:b/>
          <w:lang w:val="ru-RU"/>
        </w:rPr>
        <w:t>носител</w:t>
      </w:r>
      <w:proofErr w:type="spellEnd"/>
      <w:r w:rsidR="001C4A42" w:rsidRPr="00DA4676">
        <w:rPr>
          <w:rFonts w:ascii="Verdana" w:hAnsi="Verdana"/>
          <w:lang w:val="ru-RU"/>
        </w:rPr>
        <w:t xml:space="preserve">, </w:t>
      </w:r>
      <w:proofErr w:type="spellStart"/>
      <w:r w:rsidR="001C4A42" w:rsidRPr="00DA4676">
        <w:rPr>
          <w:rFonts w:ascii="Verdana" w:hAnsi="Verdana"/>
          <w:lang w:val="ru-RU"/>
        </w:rPr>
        <w:t>съобразена</w:t>
      </w:r>
      <w:proofErr w:type="spellEnd"/>
      <w:r w:rsidR="001C4A42" w:rsidRPr="00DA4676">
        <w:rPr>
          <w:rFonts w:ascii="Verdana" w:hAnsi="Verdana"/>
          <w:lang w:val="ru-RU"/>
        </w:rPr>
        <w:t xml:space="preserve"> с </w:t>
      </w:r>
      <w:proofErr w:type="spellStart"/>
      <w:r w:rsidR="001C4A42" w:rsidRPr="00DA4676">
        <w:rPr>
          <w:rFonts w:ascii="Verdana" w:hAnsi="Verdana"/>
          <w:lang w:val="ru-RU"/>
        </w:rPr>
        <w:t>изискванията</w:t>
      </w:r>
      <w:proofErr w:type="spellEnd"/>
      <w:r w:rsidR="001C4A42"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="001C4A42" w:rsidRPr="00DA4676">
        <w:rPr>
          <w:rFonts w:ascii="Verdana" w:hAnsi="Verdana"/>
          <w:lang w:val="ru-RU"/>
        </w:rPr>
        <w:t>Наредбата</w:t>
      </w:r>
      <w:proofErr w:type="spellEnd"/>
    </w:p>
    <w:p w:rsidR="00F82CDF" w:rsidRPr="00DA4676" w:rsidRDefault="00F82CDF" w:rsidP="005C536C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Pr="00DA4676">
        <w:rPr>
          <w:rFonts w:ascii="Verdana" w:hAnsi="Verdana"/>
        </w:rPr>
        <w:t>e</w:t>
      </w:r>
      <w:r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Pr="00DA4676">
        <w:rPr>
          <w:rFonts w:ascii="Verdana" w:hAnsi="Verdana"/>
          <w:lang w:val="ru-RU"/>
        </w:rPr>
        <w:t>извършването</w:t>
      </w:r>
      <w:proofErr w:type="spellEnd"/>
      <w:r w:rsidRPr="00DA4676">
        <w:rPr>
          <w:rFonts w:ascii="Verdana" w:hAnsi="Verdana"/>
          <w:lang w:val="ru-RU"/>
        </w:rPr>
        <w:t xml:space="preserve">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защитен</w:t>
      </w:r>
      <w:r w:rsidR="008309DF">
        <w:rPr>
          <w:rFonts w:ascii="Verdana" w:hAnsi="Verdana"/>
          <w:lang w:val="ru-RU"/>
        </w:rPr>
        <w:t>и</w:t>
      </w:r>
      <w:r w:rsidR="009526CD">
        <w:rPr>
          <w:rFonts w:ascii="Verdana" w:hAnsi="Verdana"/>
          <w:lang w:val="ru-RU"/>
        </w:rPr>
        <w:t>те</w:t>
      </w:r>
      <w:r w:rsidRPr="00DA4676">
        <w:rPr>
          <w:rFonts w:ascii="Verdana" w:hAnsi="Verdana"/>
          <w:lang w:val="ru-RU"/>
        </w:rPr>
        <w:t xml:space="preserve"> зон</w:t>
      </w:r>
      <w:r w:rsidR="008309DF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proofErr w:type="gramEnd"/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1D2EE2" w:rsidRDefault="001D2EE2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1D2EE2" w:rsidRDefault="001D2EE2" w:rsidP="00D70910">
      <w:pPr>
        <w:jc w:val="both"/>
        <w:rPr>
          <w:rFonts w:ascii="Verdana" w:hAnsi="Verdana"/>
          <w:b/>
          <w:lang w:val="ru-RU"/>
        </w:rPr>
      </w:pP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bookmarkStart w:id="0" w:name="_GoBack"/>
      <w:bookmarkEnd w:id="0"/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6E2DE6" w:rsidRPr="005C536C" w:rsidRDefault="006E2DE6" w:rsidP="006E2DE6">
      <w:pPr>
        <w:jc w:val="both"/>
        <w:rPr>
          <w:rFonts w:ascii="Verdana" w:hAnsi="Verdana"/>
          <w:lang w:val="ru-RU"/>
        </w:rPr>
      </w:pPr>
      <w:r w:rsidRPr="005C536C">
        <w:rPr>
          <w:rFonts w:ascii="Verdana" w:hAnsi="Verdana"/>
          <w:lang w:val="ru-RU"/>
        </w:rPr>
        <w:t xml:space="preserve">                                                                                                  </w:t>
      </w:r>
    </w:p>
    <w:p w:rsidR="005C536C" w:rsidRPr="001D2EE2" w:rsidRDefault="005C536C" w:rsidP="005C536C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D2EE2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Съгласувал:.............                                           Изготвили:   ..............</w:t>
      </w:r>
    </w:p>
    <w:p w:rsidR="005C536C" w:rsidRPr="001D2EE2" w:rsidRDefault="005C536C" w:rsidP="005C536C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D2EE2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Д.Димитров, Директор Дирекция</w:t>
      </w:r>
      <w:r w:rsidRPr="001D2EE2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</w:t>
      </w:r>
      <w:r w:rsidRPr="001D2EE2">
        <w:rPr>
          <w:rFonts w:ascii="Verdana" w:eastAsia="SimSun" w:hAnsi="Verdana"/>
          <w:bCs/>
          <w:color w:val="FFFFFF" w:themeColor="background1"/>
          <w:lang w:val="bg-BG" w:eastAsia="zh-CN"/>
        </w:rPr>
        <w:t>„ПД”                    Ж. Боева, мл.експерт</w:t>
      </w:r>
    </w:p>
    <w:p w:rsidR="005C536C" w:rsidRPr="001D2EE2" w:rsidRDefault="005C536C" w:rsidP="005C536C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  <w:r w:rsidRPr="001D2EE2">
        <w:rPr>
          <w:rFonts w:ascii="Verdana" w:eastAsia="SimSun" w:hAnsi="Verdana"/>
          <w:bCs/>
          <w:color w:val="FFFFFF" w:themeColor="background1"/>
          <w:lang w:val="bg-BG" w:eastAsia="zh-CN"/>
        </w:rPr>
        <w:t xml:space="preserve">                                                                                   М.Михайлова, гл.експерт………….</w:t>
      </w:r>
    </w:p>
    <w:p w:rsidR="005C536C" w:rsidRPr="001D2EE2" w:rsidRDefault="005C536C" w:rsidP="005C536C">
      <w:pPr>
        <w:tabs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bg-BG" w:eastAsia="zh-CN"/>
        </w:rPr>
      </w:pPr>
    </w:p>
    <w:p w:rsidR="00887810" w:rsidRPr="001D2EE2" w:rsidRDefault="00887810" w:rsidP="00D70910">
      <w:pPr>
        <w:jc w:val="both"/>
        <w:rPr>
          <w:rFonts w:ascii="Verdana" w:hAnsi="Verdana"/>
          <w:color w:val="FFFFFF" w:themeColor="background1"/>
          <w:lang w:val="ru-RU"/>
        </w:rPr>
      </w:pPr>
    </w:p>
    <w:p w:rsidR="006E2DE6" w:rsidRPr="001D2EE2" w:rsidRDefault="006E2DE6" w:rsidP="00887810">
      <w:pPr>
        <w:rPr>
          <w:rFonts w:ascii="Verdana" w:hAnsi="Verdana"/>
          <w:color w:val="FFFFFF" w:themeColor="background1"/>
          <w:lang w:val="ru-RU"/>
        </w:rPr>
      </w:pPr>
    </w:p>
    <w:sectPr w:rsidR="006E2DE6" w:rsidRPr="001D2EE2" w:rsidSect="001C4A42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BB96803" wp14:editId="62D7E7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F7E15D" wp14:editId="5A8DA724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CDB53B4" wp14:editId="4526EA6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95DD4BA" wp14:editId="5FB6B59D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FE54DFD" wp14:editId="6AEDAF8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B74FA2F" wp14:editId="11AEB30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6168767" wp14:editId="59556A4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3CB830BC"/>
    <w:multiLevelType w:val="hybridMultilevel"/>
    <w:tmpl w:val="1946EE10"/>
    <w:lvl w:ilvl="0" w:tplc="C47E8B9A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>
    <w:nsid w:val="4E927329"/>
    <w:multiLevelType w:val="hybridMultilevel"/>
    <w:tmpl w:val="3A4CFE6E"/>
    <w:lvl w:ilvl="0" w:tplc="9CF4C940">
      <w:numFmt w:val="bullet"/>
      <w:lvlText w:val="-"/>
      <w:lvlJc w:val="left"/>
      <w:pPr>
        <w:ind w:left="435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D2B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4A42"/>
    <w:rsid w:val="001C5702"/>
    <w:rsid w:val="001C6903"/>
    <w:rsid w:val="001C7F59"/>
    <w:rsid w:val="001D1931"/>
    <w:rsid w:val="001D2EE2"/>
    <w:rsid w:val="001E10FE"/>
    <w:rsid w:val="001E36EF"/>
    <w:rsid w:val="001F3635"/>
    <w:rsid w:val="001F485E"/>
    <w:rsid w:val="002020B0"/>
    <w:rsid w:val="00202E67"/>
    <w:rsid w:val="00203757"/>
    <w:rsid w:val="00205FE0"/>
    <w:rsid w:val="0020653E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677F9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52371"/>
    <w:rsid w:val="0038346D"/>
    <w:rsid w:val="00384D83"/>
    <w:rsid w:val="003957F5"/>
    <w:rsid w:val="003960F9"/>
    <w:rsid w:val="00397678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02FB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11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536C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2DE6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2CB1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87810"/>
    <w:rsid w:val="0089514A"/>
    <w:rsid w:val="008A153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0BCD"/>
    <w:rsid w:val="0093612F"/>
    <w:rsid w:val="00936425"/>
    <w:rsid w:val="00937559"/>
    <w:rsid w:val="009463AE"/>
    <w:rsid w:val="00946D85"/>
    <w:rsid w:val="009479C5"/>
    <w:rsid w:val="009526CD"/>
    <w:rsid w:val="00957DC8"/>
    <w:rsid w:val="00963985"/>
    <w:rsid w:val="00973C05"/>
    <w:rsid w:val="00974546"/>
    <w:rsid w:val="00975321"/>
    <w:rsid w:val="00980C74"/>
    <w:rsid w:val="009820DE"/>
    <w:rsid w:val="009913E2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C752C"/>
    <w:rsid w:val="009E1B3E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4E14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51A7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B6EF9"/>
    <w:rsid w:val="00DD5FBA"/>
    <w:rsid w:val="00DE5EFB"/>
    <w:rsid w:val="00DE6B07"/>
    <w:rsid w:val="00DF6081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930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A195F-0A1C-42FD-BF41-90D8D4C6F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961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2016-07-06T07:03:00Z</cp:lastPrinted>
  <dcterms:created xsi:type="dcterms:W3CDTF">2016-07-06T06:37:00Z</dcterms:created>
  <dcterms:modified xsi:type="dcterms:W3CDTF">2016-07-06T07:04:00Z</dcterms:modified>
</cp:coreProperties>
</file>